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REKLAMAČNÝ PORIADOK</w:t>
      </w:r>
    </w:p>
    <w:p>
      <w:r>
        <w:t>Tento reklamačný poriadok upravuje podmienky a spôsob reklamácie tovaru zakúpeného prostredníctvom internetového obchodu www.tinysteps.sk (ďalej len „e-shop“), ktorý prevádzkuje spoločnosť Nizetti s.r.o., IČO: 52227651, so sídlom Cintorínska 6, 900 81 Šenkvice, zapísaná v Obchodnom registri Okresného súdu Bratislava I, oddiel Sro, vložka č. 137902/B.</w:t>
      </w:r>
    </w:p>
    <w:p>
      <w:r>
        <w:t>Kupujúci je povinný sa s týmto reklamačným poriadkom oboznámiť pred uskutočnením nákupu. Odoslaním objednávky vyjadruje kupujúci súhlas s týmto reklamačným poriadkom.</w:t>
      </w:r>
    </w:p>
    <w:p>
      <w:r>
        <w:t>1. ZODPOVEDNOSŤ ZA VADY TOVARU</w:t>
        <w:br/>
        <w:t>Predávajúci zodpovedá za vady, ktoré má predaný tovar pri jeho prevzatí kupujúcim, a za vady, ktoré sa vyskytnú po prevzatí tovaru v záručnej dobe. Záručná doba pre spotrebiteľov je 24 mesiacov, pokiaľ nie je na tovar poskytovaná dlhšia záručná doba.</w:t>
      </w:r>
    </w:p>
    <w:p>
      <w:r>
        <w:t>2. UPLATNENIE REKLAMÁCIE</w:t>
        <w:br/>
        <w:t>Reklamáciu je možné uplatniť e-mailom na eshop.tinysteps@gmail.com alebo poštou na adresu sídla spoločnosti. Do reklamácie je nutné uviesť:</w:t>
        <w:br/>
        <w:t>- meno a priezvisko kupujúceho,</w:t>
        <w:br/>
        <w:t>- číslo objednávky alebo faktúry,</w:t>
        <w:br/>
        <w:t>- popis vady,</w:t>
        <w:br/>
        <w:t>- kontaktné údaje (e-mail, telefón),</w:t>
        <w:br/>
        <w:t>- návrh riešenia (oprava, výmena, vrátenie peňazí).</w:t>
      </w:r>
    </w:p>
    <w:p>
      <w:r>
        <w:t>3. VYBAVENIE REKLAMÁCIE</w:t>
        <w:br/>
        <w:t>Predávajúci rozhodne o reklamácii do 3 pracovných dní, v zložitých prípadoch do 30 dní. Kupujúci bude o priebehu vybavovania reklamácie informovaný e-mailom.</w:t>
      </w:r>
    </w:p>
    <w:p>
      <w:r>
        <w:t>4. ODMIETNUTIE REKLAMÁCIE</w:t>
        <w:br/>
        <w:t>Reklamácia môže byť zamietnutá v prípade, že:</w:t>
        <w:br/>
        <w:t>- ide o vadu spôsobenú nesprávnym používaním tovaru,</w:t>
        <w:br/>
        <w:t>- uplynula záručná doba,</w:t>
        <w:br/>
        <w:t>- ide o mechanické poškodenie spôsobené kupujúcim.</w:t>
      </w:r>
    </w:p>
    <w:p>
      <w:r>
        <w:t>5. ZÁVEREČNÉ USTANOVENIA</w:t>
        <w:br/>
        <w:t>Tento reklamačný poriadok je v súlade so zákonom č. 40/1964 Zb. Občiansky zákonník a zákonom č. 108/2024 Z.z. o ochrane spotrebiteľa. Dokument nadobúda účinnosť dňom 25. 5.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